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5057D" w14:textId="2F3E08A4" w:rsidR="00000000" w:rsidRDefault="00D40843">
      <w:r>
        <w:t>TEST APPLICATION</w:t>
      </w:r>
    </w:p>
    <w:sectPr w:rsidR="004A6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43"/>
    <w:rsid w:val="000D6627"/>
    <w:rsid w:val="00297DAA"/>
    <w:rsid w:val="003945D9"/>
    <w:rsid w:val="006B2533"/>
    <w:rsid w:val="00AA1069"/>
    <w:rsid w:val="00D4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725A"/>
  <w15:chartTrackingRefBased/>
  <w15:docId w15:val="{E8C82262-1A79-4E31-8BB7-5BECE78E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8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8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8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8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8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8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8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8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8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8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8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8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8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 Nguyen</dc:creator>
  <cp:keywords/>
  <dc:description/>
  <cp:lastModifiedBy>Aden Nguyen</cp:lastModifiedBy>
  <cp:revision>1</cp:revision>
  <dcterms:created xsi:type="dcterms:W3CDTF">2024-09-25T09:45:00Z</dcterms:created>
  <dcterms:modified xsi:type="dcterms:W3CDTF">2024-09-25T09:45:00Z</dcterms:modified>
</cp:coreProperties>
</file>